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731" w:rsidRPr="00AB3C92" w:rsidRDefault="00446731" w:rsidP="00446731">
      <w:pPr>
        <w:rPr>
          <w:rFonts w:ascii="Abadi MT Condensed" w:hAnsi="Abadi MT Condensed"/>
        </w:rPr>
      </w:pPr>
      <w:proofErr w:type="spellStart"/>
      <w:r w:rsidRPr="00AB3C92">
        <w:rPr>
          <w:rFonts w:ascii="Abadi MT Condensed" w:hAnsi="Abadi MT Condensed"/>
        </w:rPr>
        <w:t>SOAPSTone</w:t>
      </w:r>
      <w:proofErr w:type="spellEnd"/>
      <w:r w:rsidRPr="00AB3C92">
        <w:rPr>
          <w:rFonts w:ascii="Abadi MT Condensed" w:hAnsi="Abadi MT Condensed"/>
        </w:rPr>
        <w:t xml:space="preserve"> is a strategy to analyze literature.  </w:t>
      </w:r>
      <w:smartTag w:uri="urn:schemas-microsoft-com:office:smarttags" w:element="place">
        <w:smartTag w:uri="urn:schemas-microsoft-com:office:smarttags" w:element="City">
          <w:r w:rsidRPr="00AB3C92">
            <w:rPr>
              <w:rFonts w:ascii="Abadi MT Condensed" w:hAnsi="Abadi MT Condensed"/>
            </w:rPr>
            <w:t>Reading</w:t>
          </w:r>
        </w:smartTag>
      </w:smartTag>
      <w:r w:rsidRPr="00AB3C92">
        <w:rPr>
          <w:rFonts w:ascii="Abadi MT Condensed" w:hAnsi="Abadi MT Condensed"/>
        </w:rPr>
        <w:t xml:space="preserve"> for </w:t>
      </w:r>
      <w:proofErr w:type="spellStart"/>
      <w:r w:rsidRPr="00AB3C92">
        <w:rPr>
          <w:rFonts w:ascii="Abadi MT Condensed" w:hAnsi="Abadi MT Condensed"/>
        </w:rPr>
        <w:t>SOAPSTone</w:t>
      </w:r>
      <w:proofErr w:type="spellEnd"/>
      <w:r w:rsidRPr="00AB3C92">
        <w:rPr>
          <w:rFonts w:ascii="Abadi MT Condensed" w:hAnsi="Abadi MT Condensed"/>
        </w:rPr>
        <w:t xml:space="preserve"> facilitates the kind of critical thinking that leads to the writing of essays that are persuasive, clear, and evaluative.</w:t>
      </w:r>
    </w:p>
    <w:p w:rsidR="00446731" w:rsidRPr="00EF776C" w:rsidRDefault="00446731" w:rsidP="00446731">
      <w:pPr>
        <w:ind w:left="4114"/>
        <w:rPr>
          <w:rFonts w:ascii="Abadi MT Condensed" w:hAnsi="Abadi MT Condensed"/>
          <w:b/>
          <w:color w:val="FF6600"/>
          <w:sz w:val="32"/>
          <w:szCs w:val="32"/>
        </w:rPr>
      </w:pPr>
      <w:r w:rsidRPr="008D2E33">
        <w:rPr>
          <w:rFonts w:ascii="Abadi MT Condensed" w:hAnsi="Abadi MT Condensed"/>
          <w:b/>
          <w:color w:val="008000"/>
          <w:sz w:val="32"/>
          <w:szCs w:val="32"/>
        </w:rPr>
        <w:t>S</w:t>
      </w:r>
      <w:r w:rsidRPr="00EF776C">
        <w:rPr>
          <w:rFonts w:ascii="Abadi MT Condensed" w:hAnsi="Abadi MT Condensed"/>
          <w:b/>
          <w:color w:val="FF6600"/>
          <w:sz w:val="32"/>
          <w:szCs w:val="32"/>
        </w:rPr>
        <w:t>peaker</w:t>
      </w:r>
    </w:p>
    <w:p w:rsidR="00446731" w:rsidRPr="00EF776C" w:rsidRDefault="00446731" w:rsidP="00446731">
      <w:pPr>
        <w:ind w:left="4114"/>
        <w:rPr>
          <w:rFonts w:ascii="Abadi MT Condensed" w:hAnsi="Abadi MT Condensed"/>
          <w:b/>
          <w:color w:val="FF6600"/>
          <w:sz w:val="32"/>
          <w:szCs w:val="32"/>
        </w:rPr>
      </w:pPr>
      <w:r w:rsidRPr="008D2E33">
        <w:rPr>
          <w:rFonts w:ascii="Abadi MT Condensed" w:hAnsi="Abadi MT Condensed"/>
          <w:b/>
          <w:color w:val="008000"/>
          <w:sz w:val="32"/>
          <w:szCs w:val="32"/>
        </w:rPr>
        <w:t>O</w:t>
      </w:r>
      <w:r w:rsidRPr="00EF776C">
        <w:rPr>
          <w:rFonts w:ascii="Abadi MT Condensed" w:hAnsi="Abadi MT Condensed"/>
          <w:b/>
          <w:color w:val="FF6600"/>
          <w:sz w:val="32"/>
          <w:szCs w:val="32"/>
        </w:rPr>
        <w:t>ccasion</w:t>
      </w:r>
    </w:p>
    <w:p w:rsidR="00446731" w:rsidRPr="00EF776C" w:rsidRDefault="00446731" w:rsidP="00446731">
      <w:pPr>
        <w:ind w:left="4114"/>
        <w:rPr>
          <w:rFonts w:ascii="Abadi MT Condensed" w:hAnsi="Abadi MT Condensed"/>
          <w:b/>
          <w:color w:val="FF6600"/>
          <w:sz w:val="32"/>
          <w:szCs w:val="32"/>
        </w:rPr>
      </w:pPr>
      <w:r w:rsidRPr="008D2E33">
        <w:rPr>
          <w:rFonts w:ascii="Abadi MT Condensed" w:hAnsi="Abadi MT Condensed"/>
          <w:b/>
          <w:color w:val="008000"/>
          <w:sz w:val="32"/>
          <w:szCs w:val="32"/>
        </w:rPr>
        <w:t>A</w:t>
      </w:r>
      <w:r w:rsidRPr="00EF776C">
        <w:rPr>
          <w:rFonts w:ascii="Abadi MT Condensed" w:hAnsi="Abadi MT Condensed"/>
          <w:b/>
          <w:color w:val="FF6600"/>
          <w:sz w:val="32"/>
          <w:szCs w:val="32"/>
        </w:rPr>
        <w:t>udience</w:t>
      </w:r>
    </w:p>
    <w:p w:rsidR="00446731" w:rsidRPr="00EF776C" w:rsidRDefault="00446731" w:rsidP="00446731">
      <w:pPr>
        <w:ind w:left="4114"/>
        <w:rPr>
          <w:rFonts w:ascii="Abadi MT Condensed" w:hAnsi="Abadi MT Condensed"/>
          <w:b/>
          <w:color w:val="FF6600"/>
          <w:sz w:val="32"/>
          <w:szCs w:val="32"/>
        </w:rPr>
      </w:pPr>
      <w:r w:rsidRPr="008D2E33">
        <w:rPr>
          <w:rFonts w:ascii="Abadi MT Condensed" w:hAnsi="Abadi MT Condensed"/>
          <w:b/>
          <w:color w:val="008000"/>
          <w:sz w:val="32"/>
          <w:szCs w:val="32"/>
        </w:rPr>
        <w:t>P</w:t>
      </w:r>
      <w:r w:rsidRPr="00EF776C">
        <w:rPr>
          <w:rFonts w:ascii="Abadi MT Condensed" w:hAnsi="Abadi MT Condensed"/>
          <w:b/>
          <w:color w:val="FF6600"/>
          <w:sz w:val="32"/>
          <w:szCs w:val="32"/>
        </w:rPr>
        <w:t>urpose</w:t>
      </w:r>
    </w:p>
    <w:p w:rsidR="00446731" w:rsidRPr="00EF776C" w:rsidRDefault="00446731" w:rsidP="00446731">
      <w:pPr>
        <w:ind w:left="4114"/>
        <w:rPr>
          <w:rFonts w:ascii="Abadi MT Condensed" w:hAnsi="Abadi MT Condensed"/>
          <w:b/>
          <w:color w:val="FF6600"/>
          <w:sz w:val="32"/>
          <w:szCs w:val="32"/>
        </w:rPr>
      </w:pPr>
      <w:r w:rsidRPr="008D2E33">
        <w:rPr>
          <w:rFonts w:ascii="Abadi MT Condensed" w:hAnsi="Abadi MT Condensed"/>
          <w:b/>
          <w:color w:val="008000"/>
          <w:sz w:val="32"/>
          <w:szCs w:val="32"/>
        </w:rPr>
        <w:t>S</w:t>
      </w:r>
      <w:r w:rsidRPr="00EF776C">
        <w:rPr>
          <w:rFonts w:ascii="Abadi MT Condensed" w:hAnsi="Abadi MT Condensed"/>
          <w:b/>
          <w:color w:val="FF6600"/>
          <w:sz w:val="32"/>
          <w:szCs w:val="32"/>
        </w:rPr>
        <w:t>ubject</w:t>
      </w:r>
    </w:p>
    <w:p w:rsidR="00446731" w:rsidRPr="008D2E33" w:rsidRDefault="00446731" w:rsidP="00446731">
      <w:pPr>
        <w:ind w:left="4114"/>
        <w:rPr>
          <w:rFonts w:ascii="Abadi MT Condensed" w:hAnsi="Abadi MT Condensed"/>
          <w:b/>
          <w:color w:val="008000"/>
          <w:sz w:val="32"/>
          <w:szCs w:val="32"/>
        </w:rPr>
      </w:pPr>
      <w:r w:rsidRPr="008D2E33">
        <w:rPr>
          <w:rFonts w:ascii="Abadi MT Condensed" w:hAnsi="Abadi MT Condensed"/>
          <w:b/>
          <w:color w:val="008000"/>
          <w:sz w:val="32"/>
          <w:szCs w:val="32"/>
        </w:rPr>
        <w:t>Tone</w:t>
      </w:r>
    </w:p>
    <w:p w:rsidR="00446731" w:rsidRPr="00AB3C92" w:rsidRDefault="00446731" w:rsidP="00446731">
      <w:pPr>
        <w:pStyle w:val="BlockText"/>
        <w:numPr>
          <w:ilvl w:val="0"/>
          <w:numId w:val="1"/>
        </w:numPr>
        <w:spacing w:line="240" w:lineRule="auto"/>
        <w:ind w:right="0"/>
        <w:rPr>
          <w:rFonts w:ascii="Arial Narrow" w:hAnsi="Arial Narrow"/>
          <w:sz w:val="22"/>
          <w:szCs w:val="22"/>
          <w:u w:val="none"/>
        </w:rPr>
      </w:pPr>
      <w:r w:rsidRPr="00EF776C">
        <w:rPr>
          <w:rFonts w:ascii="Arial Narrow" w:hAnsi="Arial Narrow"/>
          <w:b/>
          <w:color w:val="FF6600"/>
          <w:sz w:val="22"/>
          <w:szCs w:val="22"/>
          <w:u w:val="none"/>
        </w:rPr>
        <w:t>SPEAKER--</w:t>
      </w:r>
      <w:r w:rsidRPr="00AB3C92">
        <w:rPr>
          <w:rFonts w:ascii="Arial Narrow" w:hAnsi="Arial Narrow"/>
          <w:sz w:val="22"/>
          <w:szCs w:val="22"/>
          <w:u w:val="none"/>
        </w:rPr>
        <w:t>the voice that tells the story. Identification of the historical person</w:t>
      </w:r>
      <w:r>
        <w:rPr>
          <w:rFonts w:ascii="Arial Narrow" w:hAnsi="Arial Narrow"/>
          <w:sz w:val="22"/>
          <w:szCs w:val="22"/>
          <w:u w:val="none"/>
        </w:rPr>
        <w:t>/people</w:t>
      </w:r>
      <w:r w:rsidRPr="00AB3C92">
        <w:rPr>
          <w:rFonts w:ascii="Arial Narrow" w:hAnsi="Arial Narrow"/>
          <w:sz w:val="22"/>
          <w:szCs w:val="22"/>
          <w:u w:val="none"/>
        </w:rPr>
        <w:t xml:space="preserve"> who</w:t>
      </w:r>
      <w:r>
        <w:rPr>
          <w:rFonts w:ascii="Arial Narrow" w:hAnsi="Arial Narrow"/>
          <w:sz w:val="22"/>
          <w:szCs w:val="22"/>
          <w:u w:val="none"/>
        </w:rPr>
        <w:t xml:space="preserve"> </w:t>
      </w:r>
      <w:r w:rsidRPr="00AB3C92">
        <w:rPr>
          <w:rFonts w:ascii="Arial Narrow" w:hAnsi="Arial Narrow"/>
          <w:sz w:val="22"/>
          <w:szCs w:val="22"/>
          <w:u w:val="none"/>
        </w:rPr>
        <w:t>created the primary source.</w:t>
      </w:r>
    </w:p>
    <w:p w:rsidR="00446731" w:rsidRPr="00AB3C92" w:rsidRDefault="00446731" w:rsidP="00446731">
      <w:pPr>
        <w:pStyle w:val="BlockText"/>
        <w:numPr>
          <w:ilvl w:val="2"/>
          <w:numId w:val="7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Not the author</w:t>
      </w:r>
    </w:p>
    <w:p w:rsidR="00446731" w:rsidRPr="00AB3C92" w:rsidRDefault="00446731" w:rsidP="00446731">
      <w:pPr>
        <w:pStyle w:val="BlockText"/>
        <w:numPr>
          <w:ilvl w:val="2"/>
          <w:numId w:val="7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What the speaker believes is not always what the author believes</w:t>
      </w:r>
    </w:p>
    <w:p w:rsidR="00446731" w:rsidRPr="00AB3C92" w:rsidRDefault="00446731" w:rsidP="00446731">
      <w:pPr>
        <w:pStyle w:val="BlockText"/>
        <w:numPr>
          <w:ilvl w:val="2"/>
          <w:numId w:val="7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 xml:space="preserve">In nonfiction, must also include important facts about the speaker that will help the audience assess the </w:t>
      </w:r>
      <w:r>
        <w:rPr>
          <w:rFonts w:ascii="Arial Narrow" w:hAnsi="Arial Narrow"/>
          <w:sz w:val="22"/>
          <w:szCs w:val="22"/>
          <w:u w:val="none"/>
        </w:rPr>
        <w:t>POV</w:t>
      </w:r>
    </w:p>
    <w:p w:rsidR="00446731" w:rsidRPr="00AB3C92" w:rsidRDefault="00446731" w:rsidP="00446731">
      <w:pPr>
        <w:pStyle w:val="BlockText"/>
        <w:numPr>
          <w:ilvl w:val="2"/>
          <w:numId w:val="7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 xml:space="preserve">What do we know about this historic or contemporary person? </w:t>
      </w:r>
    </w:p>
    <w:p w:rsidR="00446731" w:rsidRPr="00AB3C92" w:rsidRDefault="00446731" w:rsidP="00446731">
      <w:pPr>
        <w:pStyle w:val="BlockText"/>
        <w:numPr>
          <w:ilvl w:val="2"/>
          <w:numId w:val="7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 xml:space="preserve">What role does he play in an historic event? </w:t>
      </w:r>
    </w:p>
    <w:p w:rsidR="00446731" w:rsidRPr="00AB3C92" w:rsidRDefault="00446731" w:rsidP="00446731">
      <w:pPr>
        <w:pStyle w:val="BlockText"/>
        <w:tabs>
          <w:tab w:val="num" w:pos="0"/>
        </w:tabs>
        <w:ind w:left="0" w:right="0"/>
        <w:rPr>
          <w:rFonts w:ascii="Arial Narrow" w:hAnsi="Arial Narrow"/>
          <w:sz w:val="12"/>
          <w:szCs w:val="12"/>
          <w:u w:val="none"/>
        </w:rPr>
      </w:pPr>
    </w:p>
    <w:p w:rsidR="00446731" w:rsidRPr="00AB3C92" w:rsidRDefault="00446731" w:rsidP="00446731">
      <w:pPr>
        <w:pStyle w:val="BlockText"/>
        <w:numPr>
          <w:ilvl w:val="0"/>
          <w:numId w:val="2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EF776C">
        <w:rPr>
          <w:rFonts w:ascii="Arial Narrow" w:hAnsi="Arial Narrow"/>
          <w:b/>
          <w:color w:val="FF6600"/>
          <w:sz w:val="22"/>
          <w:szCs w:val="22"/>
          <w:u w:val="none"/>
        </w:rPr>
        <w:t>OCCASION--</w:t>
      </w:r>
      <w:r w:rsidRPr="00AB3C92">
        <w:rPr>
          <w:rFonts w:ascii="Arial Narrow" w:hAnsi="Arial Narrow"/>
          <w:b/>
          <w:sz w:val="22"/>
          <w:szCs w:val="22"/>
          <w:u w:val="none"/>
        </w:rPr>
        <w:t xml:space="preserve"> </w:t>
      </w:r>
      <w:r w:rsidRPr="00AB3C92">
        <w:rPr>
          <w:rFonts w:ascii="Arial Narrow" w:hAnsi="Arial Narrow"/>
          <w:sz w:val="22"/>
          <w:szCs w:val="22"/>
          <w:u w:val="none"/>
        </w:rPr>
        <w:t>time and place of the piece; context that encouraged the writing to happen</w:t>
      </w:r>
    </w:p>
    <w:p w:rsidR="00446731" w:rsidRPr="00AB3C92" w:rsidRDefault="00446731" w:rsidP="00446731">
      <w:pPr>
        <w:pStyle w:val="BlockText"/>
        <w:numPr>
          <w:ilvl w:val="2"/>
          <w:numId w:val="8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Larger occasion -- An environment of ideas and emotions that swirl around a broad issue</w:t>
      </w:r>
    </w:p>
    <w:p w:rsidR="00446731" w:rsidRPr="00AB3C92" w:rsidRDefault="00446731" w:rsidP="00446731">
      <w:pPr>
        <w:pStyle w:val="BlockText"/>
        <w:numPr>
          <w:ilvl w:val="2"/>
          <w:numId w:val="8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Immediate occasion – an event or situation that catches the writer’s attention and triggers a response</w:t>
      </w:r>
    </w:p>
    <w:p w:rsidR="00446731" w:rsidRPr="00AB3C92" w:rsidRDefault="00446731" w:rsidP="00446731">
      <w:pPr>
        <w:pStyle w:val="BlockText"/>
        <w:tabs>
          <w:tab w:val="num" w:pos="0"/>
        </w:tabs>
        <w:ind w:left="0" w:right="0"/>
        <w:rPr>
          <w:rFonts w:ascii="Arial Narrow" w:hAnsi="Arial Narrow"/>
          <w:sz w:val="12"/>
          <w:szCs w:val="12"/>
          <w:u w:val="none"/>
        </w:rPr>
      </w:pPr>
    </w:p>
    <w:p w:rsidR="00446731" w:rsidRPr="00AB3C92" w:rsidRDefault="00446731" w:rsidP="00446731">
      <w:pPr>
        <w:pStyle w:val="BlockText"/>
        <w:numPr>
          <w:ilvl w:val="0"/>
          <w:numId w:val="3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EF776C">
        <w:rPr>
          <w:rFonts w:ascii="Arial Narrow" w:hAnsi="Arial Narrow"/>
          <w:b/>
          <w:color w:val="FF6600"/>
          <w:sz w:val="22"/>
          <w:szCs w:val="22"/>
          <w:u w:val="none"/>
        </w:rPr>
        <w:t>AUDIENCE--</w:t>
      </w:r>
      <w:r w:rsidRPr="00AB3C92">
        <w:rPr>
          <w:rFonts w:ascii="Arial Narrow" w:hAnsi="Arial Narrow"/>
          <w:sz w:val="22"/>
          <w:szCs w:val="22"/>
          <w:u w:val="none"/>
        </w:rPr>
        <w:t xml:space="preserve">the group of readers to whom this piece is directed; this is a difficult concept for </w:t>
      </w:r>
    </w:p>
    <w:p w:rsidR="00446731" w:rsidRPr="00AB3C92" w:rsidRDefault="00446731" w:rsidP="00446731">
      <w:pPr>
        <w:pStyle w:val="BlockText"/>
        <w:numPr>
          <w:ilvl w:val="2"/>
          <w:numId w:val="9"/>
        </w:numPr>
        <w:spacing w:line="240" w:lineRule="auto"/>
        <w:ind w:right="0"/>
        <w:rPr>
          <w:rFonts w:ascii="Arial Narrow" w:hAnsi="Arial Narrow"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Students tend to think that authors just write, not that they write FOR anyone</w:t>
      </w:r>
    </w:p>
    <w:p w:rsidR="00446731" w:rsidRPr="00AB3C92" w:rsidRDefault="00446731" w:rsidP="00446731">
      <w:pPr>
        <w:pStyle w:val="BlockText"/>
        <w:numPr>
          <w:ilvl w:val="2"/>
          <w:numId w:val="9"/>
        </w:numPr>
        <w:spacing w:line="240" w:lineRule="auto"/>
        <w:ind w:right="0"/>
        <w:rPr>
          <w:rFonts w:ascii="Arial Narrow" w:hAnsi="Arial Narrow"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May be one person, a small group or a large group</w:t>
      </w:r>
    </w:p>
    <w:p w:rsidR="00446731" w:rsidRPr="00AB3C92" w:rsidRDefault="00446731" w:rsidP="00446731">
      <w:pPr>
        <w:pStyle w:val="BlockText"/>
        <w:numPr>
          <w:ilvl w:val="2"/>
          <w:numId w:val="9"/>
        </w:numPr>
        <w:spacing w:line="240" w:lineRule="auto"/>
        <w:ind w:right="0"/>
        <w:rPr>
          <w:rFonts w:ascii="Arial Narrow" w:hAnsi="Arial Narrow"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May be a certain person or a certain people</w:t>
      </w:r>
    </w:p>
    <w:p w:rsidR="00446731" w:rsidRPr="00AB3C92" w:rsidRDefault="00446731" w:rsidP="00446731">
      <w:pPr>
        <w:pStyle w:val="BlockText"/>
        <w:tabs>
          <w:tab w:val="num" w:pos="0"/>
        </w:tabs>
        <w:spacing w:line="240" w:lineRule="auto"/>
        <w:ind w:left="0" w:right="0"/>
        <w:rPr>
          <w:rFonts w:ascii="Arial Narrow" w:hAnsi="Arial Narrow"/>
          <w:sz w:val="12"/>
          <w:szCs w:val="12"/>
          <w:u w:val="none"/>
        </w:rPr>
      </w:pPr>
    </w:p>
    <w:p w:rsidR="00446731" w:rsidRPr="00AB3C92" w:rsidRDefault="00446731" w:rsidP="00446731">
      <w:pPr>
        <w:pStyle w:val="BlockText"/>
        <w:numPr>
          <w:ilvl w:val="0"/>
          <w:numId w:val="4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EF776C">
        <w:rPr>
          <w:rFonts w:ascii="Arial Narrow" w:hAnsi="Arial Narrow"/>
          <w:b/>
          <w:color w:val="FF6600"/>
          <w:sz w:val="22"/>
          <w:szCs w:val="22"/>
          <w:u w:val="none"/>
        </w:rPr>
        <w:t>PURPOSE--</w:t>
      </w:r>
      <w:r w:rsidRPr="00AB3C92">
        <w:rPr>
          <w:rFonts w:ascii="Arial Narrow" w:hAnsi="Arial Narrow"/>
          <w:b/>
          <w:sz w:val="22"/>
          <w:szCs w:val="22"/>
          <w:u w:val="none"/>
        </w:rPr>
        <w:t xml:space="preserve"> </w:t>
      </w:r>
      <w:r w:rsidRPr="00AB3C92">
        <w:rPr>
          <w:rFonts w:ascii="Arial Narrow" w:hAnsi="Arial Narrow"/>
          <w:sz w:val="22"/>
          <w:szCs w:val="22"/>
          <w:u w:val="none"/>
        </w:rPr>
        <w:t>the reason behind the text</w:t>
      </w:r>
    </w:p>
    <w:p w:rsidR="00446731" w:rsidRPr="00AB3C92" w:rsidRDefault="00446731" w:rsidP="00446731">
      <w:pPr>
        <w:pStyle w:val="BlockText"/>
        <w:numPr>
          <w:ilvl w:val="2"/>
          <w:numId w:val="10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b/>
          <w:sz w:val="22"/>
          <w:szCs w:val="22"/>
          <w:u w:val="none"/>
        </w:rPr>
        <w:t xml:space="preserve">Hard to </w:t>
      </w:r>
      <w:r w:rsidRPr="00AB3C92">
        <w:rPr>
          <w:rFonts w:ascii="Arial Narrow" w:hAnsi="Arial Narrow"/>
          <w:sz w:val="22"/>
          <w:szCs w:val="22"/>
          <w:u w:val="none"/>
        </w:rPr>
        <w:t>distinguish purpose from OCCASION;</w:t>
      </w:r>
    </w:p>
    <w:p w:rsidR="00446731" w:rsidRPr="00AB3C92" w:rsidRDefault="00446731" w:rsidP="00446731">
      <w:pPr>
        <w:pStyle w:val="BlockText"/>
        <w:numPr>
          <w:ilvl w:val="2"/>
          <w:numId w:val="10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difference between an event (occasion)</w:t>
      </w:r>
      <w:r w:rsidRPr="00AB3C92">
        <w:rPr>
          <w:rFonts w:ascii="Arial Narrow" w:hAnsi="Arial Narrow"/>
          <w:b/>
          <w:sz w:val="22"/>
          <w:szCs w:val="22"/>
          <w:u w:val="none"/>
        </w:rPr>
        <w:t xml:space="preserve"> </w:t>
      </w:r>
      <w:r w:rsidRPr="00AB3C92">
        <w:rPr>
          <w:rFonts w:ascii="Arial Narrow" w:hAnsi="Arial Narrow"/>
          <w:sz w:val="22"/>
          <w:szCs w:val="22"/>
          <w:u w:val="none"/>
        </w:rPr>
        <w:t>and how it differs from that event’s reason for being (purpose)</w:t>
      </w:r>
    </w:p>
    <w:p w:rsidR="00446731" w:rsidRPr="00AB3C92" w:rsidRDefault="00446731" w:rsidP="00446731">
      <w:pPr>
        <w:pStyle w:val="BlockText"/>
        <w:numPr>
          <w:ilvl w:val="2"/>
          <w:numId w:val="10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“What does the speaker want the audience to think or do as a result of reading this text?”</w:t>
      </w:r>
    </w:p>
    <w:p w:rsidR="00446731" w:rsidRPr="00AB3C92" w:rsidRDefault="00446731" w:rsidP="00446731">
      <w:pPr>
        <w:pStyle w:val="BlockText"/>
        <w:tabs>
          <w:tab w:val="num" w:pos="0"/>
        </w:tabs>
        <w:spacing w:line="240" w:lineRule="auto"/>
        <w:ind w:left="0" w:right="0"/>
        <w:rPr>
          <w:rFonts w:ascii="Arial Narrow" w:hAnsi="Arial Narrow"/>
          <w:b/>
          <w:sz w:val="12"/>
          <w:szCs w:val="12"/>
          <w:u w:val="none"/>
        </w:rPr>
      </w:pPr>
    </w:p>
    <w:p w:rsidR="00446731" w:rsidRPr="00AB3C92" w:rsidRDefault="00446731" w:rsidP="00446731">
      <w:pPr>
        <w:pStyle w:val="BlockText"/>
        <w:numPr>
          <w:ilvl w:val="0"/>
          <w:numId w:val="5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EF776C">
        <w:rPr>
          <w:rFonts w:ascii="Arial Narrow" w:hAnsi="Arial Narrow"/>
          <w:b/>
          <w:color w:val="FF6600"/>
          <w:sz w:val="22"/>
          <w:szCs w:val="22"/>
          <w:u w:val="none"/>
        </w:rPr>
        <w:t xml:space="preserve">SUBJECT-- </w:t>
      </w:r>
      <w:r w:rsidRPr="00AB3C92">
        <w:rPr>
          <w:rFonts w:ascii="Arial Narrow" w:hAnsi="Arial Narrow"/>
          <w:b/>
          <w:sz w:val="22"/>
          <w:szCs w:val="22"/>
          <w:u w:val="none"/>
        </w:rPr>
        <w:t xml:space="preserve"> </w:t>
      </w:r>
      <w:r w:rsidRPr="00AB3C92">
        <w:rPr>
          <w:rFonts w:ascii="Arial Narrow" w:hAnsi="Arial Narrow"/>
          <w:sz w:val="22"/>
          <w:szCs w:val="22"/>
          <w:u w:val="none"/>
        </w:rPr>
        <w:t>general topic, content, and ideas contained in the text;</w:t>
      </w:r>
      <w:r w:rsidRPr="00AB3C92">
        <w:rPr>
          <w:rFonts w:ascii="Arial Narrow" w:hAnsi="Arial Narrow"/>
          <w:b/>
          <w:sz w:val="22"/>
          <w:szCs w:val="22"/>
          <w:u w:val="none"/>
        </w:rPr>
        <w:t xml:space="preserve"> </w:t>
      </w:r>
      <w:r w:rsidRPr="00AB3C92">
        <w:rPr>
          <w:rFonts w:ascii="Arial Narrow" w:hAnsi="Arial Narrow"/>
          <w:sz w:val="22"/>
          <w:szCs w:val="22"/>
          <w:u w:val="none"/>
        </w:rPr>
        <w:t>in a few words or a short phrase</w:t>
      </w:r>
    </w:p>
    <w:p w:rsidR="00446731" w:rsidRPr="00AB3C92" w:rsidRDefault="00446731" w:rsidP="00446731">
      <w:pPr>
        <w:pStyle w:val="BlockText"/>
        <w:tabs>
          <w:tab w:val="num" w:pos="0"/>
        </w:tabs>
        <w:ind w:left="0" w:right="-369"/>
        <w:rPr>
          <w:rFonts w:ascii="Arial Narrow" w:hAnsi="Arial Narrow"/>
          <w:sz w:val="12"/>
          <w:szCs w:val="12"/>
          <w:u w:val="none"/>
        </w:rPr>
      </w:pPr>
    </w:p>
    <w:p w:rsidR="00446731" w:rsidRPr="00AB3C92" w:rsidRDefault="00446731" w:rsidP="00446731">
      <w:pPr>
        <w:pStyle w:val="BlockText"/>
        <w:numPr>
          <w:ilvl w:val="0"/>
          <w:numId w:val="6"/>
        </w:numPr>
        <w:spacing w:line="240" w:lineRule="auto"/>
        <w:ind w:right="-369"/>
        <w:rPr>
          <w:rFonts w:ascii="Arial Narrow" w:hAnsi="Arial Narrow"/>
          <w:b/>
          <w:sz w:val="22"/>
          <w:szCs w:val="22"/>
          <w:u w:val="none"/>
        </w:rPr>
      </w:pPr>
      <w:r w:rsidRPr="00EF776C">
        <w:rPr>
          <w:rFonts w:ascii="Arial Narrow" w:hAnsi="Arial Narrow"/>
          <w:b/>
          <w:color w:val="FF6600"/>
          <w:sz w:val="22"/>
          <w:szCs w:val="22"/>
          <w:u w:val="none"/>
        </w:rPr>
        <w:t>TONE--</w:t>
      </w:r>
      <w:r w:rsidRPr="00AB3C92">
        <w:rPr>
          <w:rFonts w:ascii="Arial Narrow" w:hAnsi="Arial Narrow"/>
          <w:sz w:val="22"/>
          <w:szCs w:val="22"/>
          <w:u w:val="none"/>
        </w:rPr>
        <w:t>author’s attitude toward the subject;</w:t>
      </w:r>
    </w:p>
    <w:p w:rsidR="00446731" w:rsidRDefault="00446731" w:rsidP="00446731">
      <w:pPr>
        <w:pStyle w:val="BlockText"/>
        <w:numPr>
          <w:ilvl w:val="2"/>
          <w:numId w:val="11"/>
        </w:numPr>
        <w:spacing w:line="240" w:lineRule="auto"/>
        <w:ind w:right="-369"/>
        <w:rPr>
          <w:rFonts w:ascii="Arial Narrow" w:hAnsi="Arial Narrow"/>
          <w:sz w:val="22"/>
          <w:szCs w:val="22"/>
          <w:u w:val="none"/>
        </w:rPr>
      </w:pPr>
      <w:proofErr w:type="gramStart"/>
      <w:r w:rsidRPr="00AB3C92">
        <w:rPr>
          <w:rFonts w:ascii="Arial Narrow" w:hAnsi="Arial Narrow"/>
          <w:sz w:val="22"/>
          <w:szCs w:val="22"/>
          <w:u w:val="none"/>
        </w:rPr>
        <w:t>discernible</w:t>
      </w:r>
      <w:proofErr w:type="gramEnd"/>
      <w:r w:rsidRPr="00AB3C92">
        <w:rPr>
          <w:rFonts w:ascii="Arial Narrow" w:hAnsi="Arial Narrow"/>
          <w:sz w:val="22"/>
          <w:szCs w:val="22"/>
          <w:u w:val="none"/>
        </w:rPr>
        <w:t xml:space="preserve"> through the author’s diction, imagery, details, language, and sentence structure (DIDLS). </w:t>
      </w: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jc w:val="right"/>
        <w:rPr>
          <w:rFonts w:ascii="Arial Narrow" w:hAnsi="Arial Narrow"/>
          <w:szCs w:val="24"/>
          <w:u w:val="none"/>
        </w:rPr>
      </w:pPr>
      <w:r>
        <w:rPr>
          <w:rFonts w:ascii="Arial Narrow" w:hAnsi="Arial Narrow"/>
          <w:szCs w:val="24"/>
          <w:u w:val="none"/>
        </w:rPr>
        <w:lastRenderedPageBreak/>
        <w:t>Name _________________________</w:t>
      </w:r>
    </w:p>
    <w:p w:rsidR="00446731" w:rsidRDefault="00446731" w:rsidP="00446731">
      <w:pPr>
        <w:pStyle w:val="BlockText"/>
        <w:spacing w:line="240" w:lineRule="auto"/>
        <w:ind w:left="0" w:right="-369"/>
        <w:jc w:val="right"/>
        <w:rPr>
          <w:rFonts w:ascii="Arial Narrow" w:hAnsi="Arial Narrow"/>
          <w:szCs w:val="24"/>
          <w:u w:val="none"/>
        </w:rPr>
      </w:pPr>
      <w:r>
        <w:rPr>
          <w:rFonts w:ascii="Arial Narrow" w:hAnsi="Arial Narrow"/>
          <w:szCs w:val="24"/>
          <w:u w:val="none"/>
        </w:rPr>
        <w:t>Period _________</w:t>
      </w: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Cs w:val="24"/>
          <w:u w:val="none"/>
        </w:rPr>
      </w:pPr>
      <w:r>
        <w:rPr>
          <w:rFonts w:ascii="Arial Narrow" w:hAnsi="Arial Narrow"/>
          <w:szCs w:val="24"/>
          <w:u w:val="none"/>
        </w:rPr>
        <w:t>Text ________________________________________</w:t>
      </w: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Cs w:val="24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Cs w:val="24"/>
          <w:u w:val="none"/>
        </w:rPr>
      </w:pP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Cs w:val="24"/>
          <w:u w:val="none"/>
        </w:rPr>
      </w:pPr>
      <w:r w:rsidRPr="00446731">
        <w:rPr>
          <w:rFonts w:ascii="Arial Narrow" w:hAnsi="Arial Narrow"/>
          <w:szCs w:val="24"/>
          <w:u w:val="none"/>
        </w:rPr>
        <w:t>Complete the following:</w:t>
      </w: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  <w:r w:rsidRPr="00446731">
        <w:rPr>
          <w:rFonts w:ascii="Arial Narrow" w:hAnsi="Arial Narrow"/>
          <w:sz w:val="28"/>
          <w:szCs w:val="28"/>
          <w:u w:val="none"/>
        </w:rPr>
        <w:t>Speaker ____________________________________________________________________________</w:t>
      </w: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  <w:r w:rsidRPr="00446731">
        <w:rPr>
          <w:rFonts w:ascii="Arial Narrow" w:hAnsi="Arial Narrow"/>
          <w:sz w:val="28"/>
          <w:szCs w:val="28"/>
          <w:u w:val="none"/>
        </w:rPr>
        <w:t>Occasion ___________________________________________________________________________</w:t>
      </w: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  <w:r w:rsidRPr="00446731">
        <w:rPr>
          <w:rFonts w:ascii="Arial Narrow" w:hAnsi="Arial Narrow"/>
          <w:sz w:val="28"/>
          <w:szCs w:val="28"/>
          <w:u w:val="none"/>
        </w:rPr>
        <w:t>Audience ___________________________________________________________________________</w:t>
      </w: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  <w:r w:rsidRPr="00446731">
        <w:rPr>
          <w:rFonts w:ascii="Arial Narrow" w:hAnsi="Arial Narrow"/>
          <w:sz w:val="28"/>
          <w:szCs w:val="28"/>
          <w:u w:val="none"/>
        </w:rPr>
        <w:t>Purpose ____________________________________________________________________________</w:t>
      </w: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  <w:r w:rsidRPr="00446731">
        <w:rPr>
          <w:rFonts w:ascii="Arial Narrow" w:hAnsi="Arial Narrow"/>
          <w:sz w:val="28"/>
          <w:szCs w:val="28"/>
          <w:u w:val="none"/>
        </w:rPr>
        <w:t>Subject ____________________________________________</w:t>
      </w:r>
      <w:r>
        <w:rPr>
          <w:rFonts w:ascii="Arial Narrow" w:hAnsi="Arial Narrow"/>
          <w:sz w:val="28"/>
          <w:szCs w:val="28"/>
          <w:u w:val="none"/>
        </w:rPr>
        <w:t>________________________________</w:t>
      </w: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  <w:r w:rsidRPr="00446731">
        <w:rPr>
          <w:rFonts w:ascii="Arial Narrow" w:hAnsi="Arial Narrow"/>
          <w:sz w:val="28"/>
          <w:szCs w:val="28"/>
          <w:u w:val="none"/>
        </w:rPr>
        <w:t>Tone ____________________________________________________________________________</w:t>
      </w:r>
    </w:p>
    <w:p w:rsidR="005F372F" w:rsidRPr="00446731" w:rsidRDefault="005F372F">
      <w:pPr>
        <w:rPr>
          <w:sz w:val="28"/>
          <w:szCs w:val="28"/>
        </w:rPr>
      </w:pPr>
    </w:p>
    <w:p w:rsidR="00446731" w:rsidRPr="00446731" w:rsidRDefault="00446731">
      <w:pPr>
        <w:rPr>
          <w:sz w:val="28"/>
          <w:szCs w:val="28"/>
        </w:rPr>
      </w:pPr>
    </w:p>
    <w:sectPr w:rsidR="00446731" w:rsidRPr="00446731" w:rsidSect="005F372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9E9" w:rsidRDefault="002F19E9" w:rsidP="00446731">
      <w:r>
        <w:separator/>
      </w:r>
    </w:p>
  </w:endnote>
  <w:endnote w:type="continuationSeparator" w:id="0">
    <w:p w:rsidR="002F19E9" w:rsidRDefault="002F19E9" w:rsidP="00446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adi MT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9E9" w:rsidRDefault="002F19E9" w:rsidP="00446731">
      <w:r>
        <w:separator/>
      </w:r>
    </w:p>
  </w:footnote>
  <w:footnote w:type="continuationSeparator" w:id="0">
    <w:p w:rsidR="002F19E9" w:rsidRDefault="002F19E9" w:rsidP="004467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BD349FF09768467F8875025F11934A1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46731" w:rsidRDefault="00446731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SOAPSTone</w:t>
        </w:r>
        <w:proofErr w:type="spellEnd"/>
      </w:p>
    </w:sdtContent>
  </w:sdt>
  <w:p w:rsidR="00446731" w:rsidRDefault="004467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94F94"/>
    <w:multiLevelType w:val="hybridMultilevel"/>
    <w:tmpl w:val="62E8E478"/>
    <w:lvl w:ilvl="0" w:tplc="A4FCC314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EC899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E662DEA"/>
    <w:multiLevelType w:val="hybridMultilevel"/>
    <w:tmpl w:val="40A45F24"/>
    <w:lvl w:ilvl="0" w:tplc="951E386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922"/>
        </w:tabs>
        <w:ind w:left="29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2"/>
        </w:tabs>
        <w:ind w:left="36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2"/>
        </w:tabs>
        <w:ind w:left="43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2"/>
        </w:tabs>
        <w:ind w:left="50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2"/>
        </w:tabs>
        <w:ind w:left="58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2"/>
        </w:tabs>
        <w:ind w:left="65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2"/>
        </w:tabs>
        <w:ind w:left="72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2"/>
        </w:tabs>
        <w:ind w:left="7962" w:hanging="360"/>
      </w:pPr>
      <w:rPr>
        <w:rFonts w:ascii="Wingdings" w:hAnsi="Wingdings" w:hint="default"/>
      </w:rPr>
    </w:lvl>
  </w:abstractNum>
  <w:abstractNum w:abstractNumId="2">
    <w:nsid w:val="3E9755A3"/>
    <w:multiLevelType w:val="hybridMultilevel"/>
    <w:tmpl w:val="5096DF42"/>
    <w:lvl w:ilvl="0" w:tplc="B5AE4AAC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F6C803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27B0E5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4651C4D"/>
    <w:multiLevelType w:val="hybridMultilevel"/>
    <w:tmpl w:val="D1D213C4"/>
    <w:lvl w:ilvl="0" w:tplc="E90AB62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922"/>
        </w:tabs>
        <w:ind w:left="29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2"/>
        </w:tabs>
        <w:ind w:left="36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2"/>
        </w:tabs>
        <w:ind w:left="43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2"/>
        </w:tabs>
        <w:ind w:left="50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2"/>
        </w:tabs>
        <w:ind w:left="58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2"/>
        </w:tabs>
        <w:ind w:left="65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2"/>
        </w:tabs>
        <w:ind w:left="72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2"/>
        </w:tabs>
        <w:ind w:left="7962" w:hanging="360"/>
      </w:pPr>
      <w:rPr>
        <w:rFonts w:ascii="Wingdings" w:hAnsi="Wingdings" w:hint="default"/>
      </w:rPr>
    </w:lvl>
  </w:abstractNum>
  <w:abstractNum w:abstractNumId="4">
    <w:nsid w:val="447B7516"/>
    <w:multiLevelType w:val="hybridMultilevel"/>
    <w:tmpl w:val="1F7C3270"/>
    <w:lvl w:ilvl="0" w:tplc="7B30452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922"/>
        </w:tabs>
        <w:ind w:left="29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2"/>
        </w:tabs>
        <w:ind w:left="36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2"/>
        </w:tabs>
        <w:ind w:left="43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2"/>
        </w:tabs>
        <w:ind w:left="50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2"/>
        </w:tabs>
        <w:ind w:left="58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2"/>
        </w:tabs>
        <w:ind w:left="65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2"/>
        </w:tabs>
        <w:ind w:left="72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2"/>
        </w:tabs>
        <w:ind w:left="7962" w:hanging="360"/>
      </w:pPr>
      <w:rPr>
        <w:rFonts w:ascii="Wingdings" w:hAnsi="Wingdings" w:hint="default"/>
      </w:rPr>
    </w:lvl>
  </w:abstractNum>
  <w:abstractNum w:abstractNumId="5">
    <w:nsid w:val="4AA977A0"/>
    <w:multiLevelType w:val="hybridMultilevel"/>
    <w:tmpl w:val="19D2F50A"/>
    <w:lvl w:ilvl="0" w:tplc="776E20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922"/>
        </w:tabs>
        <w:ind w:left="29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2"/>
        </w:tabs>
        <w:ind w:left="36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2"/>
        </w:tabs>
        <w:ind w:left="43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2"/>
        </w:tabs>
        <w:ind w:left="50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2"/>
        </w:tabs>
        <w:ind w:left="58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2"/>
        </w:tabs>
        <w:ind w:left="65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2"/>
        </w:tabs>
        <w:ind w:left="72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2"/>
        </w:tabs>
        <w:ind w:left="7962" w:hanging="360"/>
      </w:pPr>
      <w:rPr>
        <w:rFonts w:ascii="Wingdings" w:hAnsi="Wingdings" w:hint="default"/>
      </w:rPr>
    </w:lvl>
  </w:abstractNum>
  <w:abstractNum w:abstractNumId="6">
    <w:nsid w:val="5012182F"/>
    <w:multiLevelType w:val="hybridMultilevel"/>
    <w:tmpl w:val="CEBC8670"/>
    <w:lvl w:ilvl="0" w:tplc="E5F2F9E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922"/>
        </w:tabs>
        <w:ind w:left="29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2"/>
        </w:tabs>
        <w:ind w:left="36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2"/>
        </w:tabs>
        <w:ind w:left="43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2"/>
        </w:tabs>
        <w:ind w:left="50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2"/>
        </w:tabs>
        <w:ind w:left="58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2"/>
        </w:tabs>
        <w:ind w:left="65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2"/>
        </w:tabs>
        <w:ind w:left="72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2"/>
        </w:tabs>
        <w:ind w:left="7962" w:hanging="360"/>
      </w:pPr>
      <w:rPr>
        <w:rFonts w:ascii="Wingdings" w:hAnsi="Wingdings" w:hint="default"/>
      </w:rPr>
    </w:lvl>
  </w:abstractNum>
  <w:abstractNum w:abstractNumId="7">
    <w:nsid w:val="52083EDB"/>
    <w:multiLevelType w:val="hybridMultilevel"/>
    <w:tmpl w:val="13CCF0B2"/>
    <w:lvl w:ilvl="0" w:tplc="F41EE3F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922"/>
        </w:tabs>
        <w:ind w:left="29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2"/>
        </w:tabs>
        <w:ind w:left="36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2"/>
        </w:tabs>
        <w:ind w:left="43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2"/>
        </w:tabs>
        <w:ind w:left="50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2"/>
        </w:tabs>
        <w:ind w:left="58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2"/>
        </w:tabs>
        <w:ind w:left="65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2"/>
        </w:tabs>
        <w:ind w:left="72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2"/>
        </w:tabs>
        <w:ind w:left="7962" w:hanging="360"/>
      </w:pPr>
      <w:rPr>
        <w:rFonts w:ascii="Wingdings" w:hAnsi="Wingdings" w:hint="default"/>
      </w:rPr>
    </w:lvl>
  </w:abstractNum>
  <w:abstractNum w:abstractNumId="8">
    <w:nsid w:val="55B67D9F"/>
    <w:multiLevelType w:val="hybridMultilevel"/>
    <w:tmpl w:val="12F0BF58"/>
    <w:lvl w:ilvl="0" w:tplc="120E0B0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EEEEB3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F7F68BD"/>
    <w:multiLevelType w:val="hybridMultilevel"/>
    <w:tmpl w:val="E7CADC14"/>
    <w:lvl w:ilvl="0" w:tplc="B5AE4AAC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C16A7D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BB2E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47E1245"/>
    <w:multiLevelType w:val="hybridMultilevel"/>
    <w:tmpl w:val="1B96B884"/>
    <w:lvl w:ilvl="0" w:tplc="B5AE4AAC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69C65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C5BE94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10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731"/>
    <w:rsid w:val="002F19E9"/>
    <w:rsid w:val="00446731"/>
    <w:rsid w:val="005F3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446731"/>
    <w:pPr>
      <w:spacing w:line="360" w:lineRule="auto"/>
      <w:ind w:left="-720" w:right="-907"/>
    </w:pPr>
    <w:rPr>
      <w:rFonts w:ascii="Times" w:eastAsia="Times" w:hAnsi="Times"/>
      <w:color w:val="000000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4467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73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467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673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67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73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349FF09768467F8875025F1193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698F0F-B55D-4D95-8706-B697D2F1F725}"/>
      </w:docPartPr>
      <w:docPartBody>
        <w:p w:rsidR="00000000" w:rsidRDefault="0056689B" w:rsidP="0056689B">
          <w:pPr>
            <w:pStyle w:val="BD349FF09768467F8875025F11934A1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adi MT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6689B"/>
    <w:rsid w:val="0056689B"/>
    <w:rsid w:val="008B1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349FF09768467F8875025F11934A11">
    <w:name w:val="BD349FF09768467F8875025F11934A11"/>
    <w:rsid w:val="0056689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2024</Characters>
  <Application>Microsoft Office Word</Application>
  <DocSecurity>0</DocSecurity>
  <Lines>16</Lines>
  <Paragraphs>4</Paragraphs>
  <ScaleCrop>false</ScaleCrop>
  <Company>Marion School District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SOAPSTone</dc:title>
  <dc:subject/>
  <dc:creator>Tech Support</dc:creator>
  <cp:keywords/>
  <dc:description/>
  <cp:lastModifiedBy>Tech Support</cp:lastModifiedBy>
  <cp:revision>1</cp:revision>
  <dcterms:created xsi:type="dcterms:W3CDTF">2012-10-09T13:48:00Z</dcterms:created>
  <dcterms:modified xsi:type="dcterms:W3CDTF">2012-10-09T13:53:00Z</dcterms:modified>
</cp:coreProperties>
</file>